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684" w:rsidRDefault="000F0684" w:rsidP="000F0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15"/>
        <w:gridCol w:w="141"/>
      </w:tblGrid>
      <w:tr w:rsidR="000F0684" w:rsidTr="00F216CA">
        <w:trPr>
          <w:gridAfter w:val="1"/>
          <w:wAfter w:w="141" w:type="dxa"/>
          <w:cantSplit/>
        </w:trPr>
        <w:tc>
          <w:tcPr>
            <w:tcW w:w="9815" w:type="dxa"/>
            <w:hideMark/>
          </w:tcPr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36"/>
                <w:szCs w:val="20"/>
                <w:lang w:eastAsia="ru-RU"/>
              </w:rPr>
              <w:drawing>
                <wp:inline distT="0" distB="0" distL="0" distR="0" wp14:anchorId="784AB5B2" wp14:editId="65295703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СОВЕТ ДЕПУТАТОВ </w:t>
            </w: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РАМЕНСКОГО </w:t>
            </w:r>
            <w:r w:rsidR="00FC3EBB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ОКРУГА </w:t>
            </w: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МОСКОВСКОЙ ОБЛАСТИ</w:t>
            </w:r>
          </w:p>
        </w:tc>
      </w:tr>
      <w:tr w:rsidR="000F0684" w:rsidTr="00F216CA">
        <w:tc>
          <w:tcPr>
            <w:tcW w:w="9956" w:type="dxa"/>
            <w:gridSpan w:val="2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0F0684" w:rsidRDefault="000F0684" w:rsidP="0030276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140100, г. Раменское, Комсомольская площадь, д. 2</w:t>
            </w:r>
          </w:p>
        </w:tc>
      </w:tr>
    </w:tbl>
    <w:p w:rsidR="000F0684" w:rsidRDefault="000F0684" w:rsidP="000F0684">
      <w:pPr>
        <w:spacing w:after="0" w:line="220" w:lineRule="exact"/>
        <w:jc w:val="center"/>
        <w:rPr>
          <w:rFonts w:ascii="Times New Roman" w:eastAsia="Sylfaen" w:hAnsi="Times New Roman" w:cs="Sylfaen"/>
          <w:sz w:val="28"/>
          <w:szCs w:val="28"/>
          <w:lang w:eastAsia="ru-RU"/>
        </w:rPr>
      </w:pPr>
    </w:p>
    <w:p w:rsidR="000F0684" w:rsidRDefault="000F0684" w:rsidP="000F0684">
      <w:pPr>
        <w:spacing w:after="0" w:line="240" w:lineRule="auto"/>
        <w:ind w:left="714" w:hanging="357"/>
        <w:jc w:val="right"/>
        <w:rPr>
          <w:rFonts w:ascii="Calibri" w:eastAsia="Calibri" w:hAnsi="Calibri" w:cs="Times New Roman"/>
        </w:rPr>
      </w:pPr>
    </w:p>
    <w:p w:rsidR="000F0684" w:rsidRDefault="000F0684" w:rsidP="000F06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p w:rsidR="000F0684" w:rsidRDefault="000F0684" w:rsidP="000F068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0684" w:rsidRDefault="00A701E7" w:rsidP="000F06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25.06.2025</w:t>
      </w:r>
      <w:r w:rsidR="000F06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F216CA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0F0684">
        <w:rPr>
          <w:rFonts w:ascii="Times New Roman" w:eastAsia="Calibri" w:hAnsi="Times New Roman" w:cs="Times New Roman"/>
          <w:sz w:val="28"/>
          <w:szCs w:val="28"/>
        </w:rPr>
        <w:t xml:space="preserve">            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9/1-СД</w:t>
      </w:r>
    </w:p>
    <w:p w:rsidR="000F0684" w:rsidRDefault="000F0684" w:rsidP="000F0684">
      <w:pPr>
        <w:spacing w:after="0" w:line="240" w:lineRule="auto"/>
        <w:rPr>
          <w:rFonts w:ascii="Times New Roman" w:eastAsia="Times New Roman" w:hAnsi="Times New Roman" w:cs="Times New Roman"/>
          <w:b/>
          <w:color w:val="FFFFF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olor w:val="FFFFFF"/>
          <w:sz w:val="28"/>
          <w:szCs w:val="28"/>
          <w:lang w:eastAsia="ru-RU"/>
        </w:rPr>
        <w:t>Московская область</w:t>
      </w:r>
    </w:p>
    <w:p w:rsidR="005A7D59" w:rsidRPr="005A7D59" w:rsidRDefault="005A7D59" w:rsidP="005A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A7D59">
        <w:rPr>
          <w:rFonts w:ascii="Times New Roman" w:hAnsi="Times New Roman" w:cs="Times New Roman"/>
          <w:sz w:val="28"/>
          <w:szCs w:val="28"/>
        </w:rPr>
        <w:t>Об утверждении Положения о порядке предоставления платных услуг, Порядка формирования цены на платные услуги, Перечня и стоимости платных услуг,</w:t>
      </w:r>
      <w:r w:rsidR="00706B51">
        <w:rPr>
          <w:rFonts w:ascii="Times New Roman" w:hAnsi="Times New Roman" w:cs="Times New Roman"/>
          <w:sz w:val="28"/>
          <w:szCs w:val="28"/>
        </w:rPr>
        <w:t xml:space="preserve"> Порядка распределения средств, полученных при оказании платных услуг</w:t>
      </w:r>
      <w:r w:rsidR="001F53EE">
        <w:rPr>
          <w:rFonts w:ascii="Times New Roman" w:hAnsi="Times New Roman" w:cs="Times New Roman"/>
          <w:sz w:val="28"/>
          <w:szCs w:val="28"/>
        </w:rPr>
        <w:t xml:space="preserve"> заявителям</w:t>
      </w:r>
      <w:r w:rsidR="00706B51">
        <w:rPr>
          <w:rFonts w:ascii="Times New Roman" w:hAnsi="Times New Roman" w:cs="Times New Roman"/>
          <w:sz w:val="28"/>
          <w:szCs w:val="28"/>
        </w:rPr>
        <w:t>,</w:t>
      </w:r>
      <w:r w:rsidRPr="005A7D59">
        <w:rPr>
          <w:rFonts w:ascii="Times New Roman" w:hAnsi="Times New Roman" w:cs="Times New Roman"/>
          <w:sz w:val="28"/>
          <w:szCs w:val="28"/>
        </w:rPr>
        <w:t xml:space="preserve"> предоставляемых Муниципальным автономным учреждением «Многофункциональный центр предоставления государственных и муниципальных услуг Раменского муниципального округа Московской области»</w:t>
      </w:r>
      <w:bookmarkEnd w:id="0"/>
      <w:r w:rsidRPr="005A7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D59" w:rsidRPr="005A7D59" w:rsidRDefault="005A7D59" w:rsidP="005A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4B1" w:rsidRDefault="005A7D59" w:rsidP="00614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7D5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Раменского муниципального округа Московской области,</w:t>
      </w:r>
    </w:p>
    <w:p w:rsidR="005A7D59" w:rsidRPr="00FC24B1" w:rsidRDefault="005A7D59" w:rsidP="005A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4B1" w:rsidRPr="00FC24B1" w:rsidRDefault="00FC24B1" w:rsidP="00646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4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Раменского муниципального округа РЕШИЛ:</w:t>
      </w:r>
    </w:p>
    <w:p w:rsidR="00FC24B1" w:rsidRPr="00FC24B1" w:rsidRDefault="00FC24B1" w:rsidP="00FC24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D59" w:rsidRPr="005A7D59" w:rsidRDefault="005A7D59" w:rsidP="00614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Положение о порядке предоставления платных услуг Муниципальным автономным учреждением «Многофункциональный центр предоставления государственных и муниципальных услуг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Московской области» (приложение 1).</w:t>
      </w:r>
    </w:p>
    <w:p w:rsidR="005A7D59" w:rsidRPr="005A7D59" w:rsidRDefault="005A7D59" w:rsidP="00614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Порядок формирования цены на платные услуги, предоставляемые Муниципальным автономным учреждением «Многофункциональный центр предоставления государственных и муниципальных услуг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Московской области» (приложение 2).</w:t>
      </w:r>
    </w:p>
    <w:p w:rsidR="005A7D59" w:rsidRPr="005A7D59" w:rsidRDefault="005A7D59" w:rsidP="00614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Перечень </w:t>
      </w:r>
      <w:r w:rsidR="00515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стоимость 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платных услуг, предоставляемых Муниципальным автономным учреждением «Многофункциональный центр предоставления государственных и муниципальных услуг Раменского </w:t>
      </w:r>
      <w:r w:rsidR="00515B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Московской области» (приложение 3).</w:t>
      </w:r>
    </w:p>
    <w:p w:rsidR="005A7D59" w:rsidRPr="005A7D59" w:rsidRDefault="005A7D59" w:rsidP="00614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</w:t>
      </w:r>
      <w:r w:rsidR="001F53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распределения</w:t>
      </w:r>
      <w:r w:rsidR="00515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полученных 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автономным учреждением «Многофункциональный центр предоставления государственных и муниципальных услуг Раменского </w:t>
      </w:r>
      <w:proofErr w:type="spellStart"/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муниципаольного</w:t>
      </w:r>
      <w:proofErr w:type="spellEnd"/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Московской области»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оказании платных услуг заявителям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4).</w:t>
      </w:r>
    </w:p>
    <w:p w:rsidR="005A7D59" w:rsidRPr="005A7D59" w:rsidRDefault="0061491E" w:rsidP="00614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Признать утратившим силу р</w:t>
      </w:r>
      <w:r w:rsidR="005A7D59"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Совета депутатов Раменского городского округа Московской области от 2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7D59"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A7D59"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2.202</w:t>
      </w:r>
      <w:r w:rsidR="002B486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A7D59"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-СД </w:t>
      </w:r>
      <w:r w:rsidR="005A7D59"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</w:t>
      </w:r>
      <w:r w:rsidR="005A7D59"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Положения о порядке предоставления платных услуг, Порядка формирования цены на платные услуги, Перечня и тарифов на платные услуги, предоставляемых Муниципальным автономным учреждением «Многофункциональный центр предоставления государственных и муниципальных услуг Раменского городского округа Московской области».</w:t>
      </w:r>
    </w:p>
    <w:p w:rsidR="00D3291F" w:rsidRDefault="005A7D59" w:rsidP="00614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291F" w:rsidRPr="00D32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в сетевом издании «РАММЕДИА» с доменным именем сайта в информационно-телекоммуникационной сети Интернет https://ramnews.ru. и </w:t>
      </w:r>
      <w:proofErr w:type="gramStart"/>
      <w:r w:rsidR="00D3291F" w:rsidRPr="00D329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D3291F" w:rsidRPr="00D32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информационном портале </w:t>
      </w:r>
      <w:hyperlink r:id="rId7" w:history="1">
        <w:r w:rsidR="00D3291F" w:rsidRPr="009024CA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www.ramenskoye.ru</w:t>
        </w:r>
      </w:hyperlink>
      <w:r w:rsidR="00D3291F" w:rsidRPr="009024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7D59" w:rsidRPr="005A7D59" w:rsidRDefault="005A7D59" w:rsidP="00614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</w:t>
      </w:r>
      <w:r w:rsidR="0061491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р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вступает в силу с даты официального опубликования.</w:t>
      </w:r>
    </w:p>
    <w:p w:rsidR="00FC24B1" w:rsidRPr="00FC24B1" w:rsidRDefault="005A7D59" w:rsidP="00614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</w:t>
      </w:r>
      <w:r w:rsidR="006149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 выполнением настоящего р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 возложить на постоянную комиссию Совета депутатов Раменского </w:t>
      </w:r>
      <w:r w:rsidR="003B5E6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по </w:t>
      </w:r>
      <w:r w:rsidR="00621CDD" w:rsidRPr="00621CD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бюджету, налогам и вопросам местного самоуправления</w:t>
      </w:r>
      <w:r w:rsidRPr="005A7D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24B1" w:rsidRDefault="00FC24B1" w:rsidP="00FC2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6E1" w:rsidRDefault="00BA06E1" w:rsidP="00BA06E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6E1" w:rsidRDefault="00BA06E1" w:rsidP="00BA06E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6E1" w:rsidRPr="00BA06E1" w:rsidRDefault="00BA06E1" w:rsidP="00BA0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Глава Раменского муниципального                                             </w:t>
      </w:r>
    </w:p>
    <w:p w:rsidR="00BA06E1" w:rsidRPr="00BA06E1" w:rsidRDefault="00BA06E1" w:rsidP="00BA0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A06E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proofErr w:type="spellEnd"/>
      <w:r w:rsidRPr="00BA0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BA06E1" w:rsidRPr="00BA06E1" w:rsidRDefault="00BA06E1" w:rsidP="00BA06E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6E1" w:rsidRPr="00BA06E1" w:rsidRDefault="00BA06E1" w:rsidP="00BA0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Ю.А. Ермаков                                                     Э.В. Малышев</w:t>
      </w:r>
    </w:p>
    <w:p w:rsidR="003B5E61" w:rsidRDefault="003B5E61" w:rsidP="00FC2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91E" w:rsidRPr="00FC24B1" w:rsidRDefault="0061491E" w:rsidP="00FC2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1491E" w:rsidRPr="00FC24B1" w:rsidSect="000B53FB">
      <w:pgSz w:w="11907" w:h="16840"/>
      <w:pgMar w:top="567" w:right="567" w:bottom="567" w:left="1304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B5B8D"/>
    <w:multiLevelType w:val="hybridMultilevel"/>
    <w:tmpl w:val="70784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684"/>
    <w:rsid w:val="00002BD2"/>
    <w:rsid w:val="00005656"/>
    <w:rsid w:val="0001590B"/>
    <w:rsid w:val="00043E8F"/>
    <w:rsid w:val="000531A5"/>
    <w:rsid w:val="00065548"/>
    <w:rsid w:val="00082366"/>
    <w:rsid w:val="00092012"/>
    <w:rsid w:val="00092AC9"/>
    <w:rsid w:val="000B53FB"/>
    <w:rsid w:val="000C6428"/>
    <w:rsid w:val="000F0684"/>
    <w:rsid w:val="000F1977"/>
    <w:rsid w:val="00115DF3"/>
    <w:rsid w:val="00187281"/>
    <w:rsid w:val="001F53EE"/>
    <w:rsid w:val="00223EBD"/>
    <w:rsid w:val="0022558C"/>
    <w:rsid w:val="0022621B"/>
    <w:rsid w:val="00246394"/>
    <w:rsid w:val="0028534E"/>
    <w:rsid w:val="002A6713"/>
    <w:rsid w:val="002B4868"/>
    <w:rsid w:val="002E5DD3"/>
    <w:rsid w:val="00345D2E"/>
    <w:rsid w:val="003626A1"/>
    <w:rsid w:val="00377A0A"/>
    <w:rsid w:val="00377F4E"/>
    <w:rsid w:val="00384C8B"/>
    <w:rsid w:val="003918F5"/>
    <w:rsid w:val="0039686D"/>
    <w:rsid w:val="003A66B2"/>
    <w:rsid w:val="003B5E61"/>
    <w:rsid w:val="003D2336"/>
    <w:rsid w:val="00430CDD"/>
    <w:rsid w:val="00465678"/>
    <w:rsid w:val="00477FF1"/>
    <w:rsid w:val="00487A56"/>
    <w:rsid w:val="004A608E"/>
    <w:rsid w:val="004C6937"/>
    <w:rsid w:val="004F6F71"/>
    <w:rsid w:val="005025E6"/>
    <w:rsid w:val="00515B2B"/>
    <w:rsid w:val="005931A2"/>
    <w:rsid w:val="005A7D59"/>
    <w:rsid w:val="005B026A"/>
    <w:rsid w:val="005C6468"/>
    <w:rsid w:val="005C655B"/>
    <w:rsid w:val="0061491E"/>
    <w:rsid w:val="00621CDD"/>
    <w:rsid w:val="006469E4"/>
    <w:rsid w:val="006479E2"/>
    <w:rsid w:val="00706B51"/>
    <w:rsid w:val="0074228D"/>
    <w:rsid w:val="00767B9F"/>
    <w:rsid w:val="00781C71"/>
    <w:rsid w:val="007D4AB7"/>
    <w:rsid w:val="008075CC"/>
    <w:rsid w:val="00824512"/>
    <w:rsid w:val="008259A9"/>
    <w:rsid w:val="0082742B"/>
    <w:rsid w:val="00827638"/>
    <w:rsid w:val="008774BA"/>
    <w:rsid w:val="008B0AA2"/>
    <w:rsid w:val="008E1D48"/>
    <w:rsid w:val="009024CA"/>
    <w:rsid w:val="00917806"/>
    <w:rsid w:val="00985DD7"/>
    <w:rsid w:val="0099045D"/>
    <w:rsid w:val="00A0244A"/>
    <w:rsid w:val="00A701E7"/>
    <w:rsid w:val="00A9100C"/>
    <w:rsid w:val="00AB0A09"/>
    <w:rsid w:val="00AB3FB1"/>
    <w:rsid w:val="00AC2DE3"/>
    <w:rsid w:val="00AD30EE"/>
    <w:rsid w:val="00B0224D"/>
    <w:rsid w:val="00B41EAC"/>
    <w:rsid w:val="00B619D3"/>
    <w:rsid w:val="00B66BE4"/>
    <w:rsid w:val="00B842D5"/>
    <w:rsid w:val="00BA06E1"/>
    <w:rsid w:val="00BB5B19"/>
    <w:rsid w:val="00BC367F"/>
    <w:rsid w:val="00BE45EE"/>
    <w:rsid w:val="00C71280"/>
    <w:rsid w:val="00C82315"/>
    <w:rsid w:val="00C97981"/>
    <w:rsid w:val="00CF1D49"/>
    <w:rsid w:val="00D3291F"/>
    <w:rsid w:val="00DE337F"/>
    <w:rsid w:val="00DF352D"/>
    <w:rsid w:val="00E11046"/>
    <w:rsid w:val="00E15889"/>
    <w:rsid w:val="00E25E99"/>
    <w:rsid w:val="00E553B2"/>
    <w:rsid w:val="00EB503C"/>
    <w:rsid w:val="00EF24A9"/>
    <w:rsid w:val="00F216CA"/>
    <w:rsid w:val="00F24279"/>
    <w:rsid w:val="00F704F6"/>
    <w:rsid w:val="00F93E26"/>
    <w:rsid w:val="00FA1712"/>
    <w:rsid w:val="00FC24B1"/>
    <w:rsid w:val="00FC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6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233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329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6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233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329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P13U09</dc:creator>
  <cp:lastModifiedBy>P04U09</cp:lastModifiedBy>
  <cp:revision>5</cp:revision>
  <cp:lastPrinted>2025-06-17T07:20:00Z</cp:lastPrinted>
  <dcterms:created xsi:type="dcterms:W3CDTF">2025-06-16T14:29:00Z</dcterms:created>
  <dcterms:modified xsi:type="dcterms:W3CDTF">2025-07-01T11:07:00Z</dcterms:modified>
</cp:coreProperties>
</file>